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C32B" w14:textId="28AB2A01" w:rsidR="00E63506" w:rsidRDefault="00E63506" w:rsidP="0007382C">
      <w:pPr>
        <w:bidi/>
        <w:ind w:left="-330"/>
        <w:rPr>
          <w:rFonts w:cs="B Titr"/>
          <w:rtl/>
          <w:lang w:bidi="fa-IR"/>
        </w:rPr>
      </w:pPr>
      <w:r w:rsidRPr="00FE77DC">
        <w:rPr>
          <w:rFonts w:cs="B Titr" w:hint="cs"/>
          <w:rtl/>
          <w:lang w:bidi="fa-IR"/>
        </w:rPr>
        <w:t xml:space="preserve">فرم </w:t>
      </w:r>
      <w:r>
        <w:rPr>
          <w:rFonts w:cs="B Titr" w:hint="cs"/>
          <w:rtl/>
          <w:lang w:bidi="fa-IR"/>
        </w:rPr>
        <w:t xml:space="preserve">مشخصات و ارزیابی </w:t>
      </w:r>
      <w:r w:rsidRPr="00FE77DC">
        <w:rPr>
          <w:rFonts w:cs="B Titr" w:hint="cs"/>
          <w:rtl/>
          <w:lang w:bidi="fa-IR"/>
        </w:rPr>
        <w:t>طرح تحقیقاتی/فناورانه  اثر گذار</w:t>
      </w:r>
      <w:r>
        <w:rPr>
          <w:rFonts w:cs="B Titr" w:hint="cs"/>
          <w:rtl/>
          <w:lang w:bidi="fa-IR"/>
        </w:rPr>
        <w:t xml:space="preserve"> </w:t>
      </w:r>
    </w:p>
    <w:p w14:paraId="1038C30E" w14:textId="56075848" w:rsidR="008A142E" w:rsidRPr="00E63506" w:rsidRDefault="008A142E" w:rsidP="00E63506">
      <w:pPr>
        <w:bidi/>
        <w:ind w:left="-330"/>
        <w:rPr>
          <w:rFonts w:cs="B Lotus"/>
          <w:b/>
          <w:bCs/>
          <w:sz w:val="26"/>
          <w:szCs w:val="26"/>
          <w:rtl/>
          <w:lang w:bidi="fa-IR"/>
        </w:rPr>
      </w:pPr>
      <w:r w:rsidRPr="00E63506">
        <w:rPr>
          <w:rFonts w:cs="B Lotus" w:hint="cs"/>
          <w:b/>
          <w:bCs/>
          <w:sz w:val="26"/>
          <w:szCs w:val="26"/>
          <w:rtl/>
          <w:lang w:bidi="fa-IR"/>
        </w:rPr>
        <w:t>فرم مشخصات طرح تحقیقاتی/فناورانه  اثر گذار</w:t>
      </w:r>
      <w:r w:rsidR="0007382C" w:rsidRPr="00E63506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E63506" w:rsidRPr="00E63506">
        <w:rPr>
          <w:rFonts w:cs="B Lotus" w:hint="cs"/>
          <w:b/>
          <w:bCs/>
          <w:sz w:val="26"/>
          <w:szCs w:val="26"/>
          <w:rtl/>
          <w:lang w:bidi="fa-IR"/>
        </w:rPr>
        <w:t>(</w:t>
      </w:r>
      <w:r w:rsidR="0007382C" w:rsidRPr="00E63506">
        <w:rPr>
          <w:rFonts w:cs="B Lotus" w:hint="cs"/>
          <w:b/>
          <w:bCs/>
          <w:sz w:val="26"/>
          <w:szCs w:val="26"/>
          <w:rtl/>
          <w:lang w:bidi="fa-IR"/>
        </w:rPr>
        <w:t>توسط مجری طرح پژوهشی تکمیل می گردد</w:t>
      </w:r>
      <w:r w:rsidR="00E63506" w:rsidRPr="00E63506">
        <w:rPr>
          <w:rFonts w:cs="B Lotus" w:hint="cs"/>
          <w:b/>
          <w:bCs/>
          <w:sz w:val="26"/>
          <w:szCs w:val="26"/>
          <w:rtl/>
          <w:lang w:bidi="fa-IR"/>
        </w:rPr>
        <w:t>)</w:t>
      </w:r>
      <w:r w:rsidR="0007382C" w:rsidRPr="00E63506">
        <w:rPr>
          <w:rFonts w:cs="B Lotus" w:hint="cs"/>
          <w:b/>
          <w:bCs/>
          <w:sz w:val="26"/>
          <w:szCs w:val="26"/>
          <w:rtl/>
          <w:lang w:bidi="fa-IR"/>
        </w:rPr>
        <w:t>:</w:t>
      </w:r>
    </w:p>
    <w:p w14:paraId="1BE8698E" w14:textId="2BF4E4F1" w:rsidR="0007382C" w:rsidRPr="00E63506" w:rsidRDefault="00E63506" w:rsidP="00E63506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63506">
        <w:rPr>
          <w:rFonts w:cs="B Nazanin" w:hint="cs"/>
          <w:b/>
          <w:bCs/>
          <w:sz w:val="24"/>
          <w:szCs w:val="24"/>
          <w:rtl/>
          <w:lang w:bidi="fa-IR"/>
        </w:rPr>
        <w:t>بخش اول:</w:t>
      </w:r>
    </w:p>
    <w:tbl>
      <w:tblPr>
        <w:bidiVisual/>
        <w:tblW w:w="9630" w:type="dxa"/>
        <w:tblInd w:w="-225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600"/>
        <w:gridCol w:w="2790"/>
        <w:gridCol w:w="3240"/>
      </w:tblGrid>
      <w:tr w:rsidR="00282A2F" w:rsidRPr="00864283" w14:paraId="361DCB01" w14:textId="77777777" w:rsidTr="00282A2F">
        <w:tc>
          <w:tcPr>
            <w:tcW w:w="9629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456AC4" w14:textId="77777777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عنوان طرح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282A2F" w:rsidRPr="00B8130D" w14:paraId="4B0EA239" w14:textId="77777777" w:rsidTr="00282A2F">
        <w:tc>
          <w:tcPr>
            <w:tcW w:w="9629" w:type="dxa"/>
            <w:gridSpan w:val="3"/>
            <w:shd w:val="clear" w:color="auto" w:fill="auto"/>
          </w:tcPr>
          <w:p w14:paraId="3001AB1F" w14:textId="77777777" w:rsidR="00282A2F" w:rsidRPr="00B8130D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دانشگاه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82A2F" w:rsidRPr="00864283" w14:paraId="75AE1D37" w14:textId="77777777" w:rsidTr="00282A2F">
        <w:tc>
          <w:tcPr>
            <w:tcW w:w="36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723602" w14:textId="368466EA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8130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کد طرح در سامانه پژوهشی دانشگاه:</w:t>
            </w:r>
          </w:p>
        </w:tc>
        <w:tc>
          <w:tcPr>
            <w:tcW w:w="279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78EA146" w14:textId="77777777" w:rsidR="00282A2F" w:rsidRPr="00864283" w:rsidRDefault="00282A2F" w:rsidP="00282A2F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5CDDD42" w14:textId="77777777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کد اخلاق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82A2F" w:rsidRPr="00864283" w14:paraId="2DB2A119" w14:textId="77777777" w:rsidTr="00282A2F">
        <w:tc>
          <w:tcPr>
            <w:tcW w:w="9629" w:type="dxa"/>
            <w:gridSpan w:val="3"/>
            <w:shd w:val="clear" w:color="auto" w:fill="auto"/>
          </w:tcPr>
          <w:p w14:paraId="33A3CB15" w14:textId="77777777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محل تصویب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پروپوزال</w:t>
            </w:r>
            <w:r w:rsidRPr="00B8130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دانشکده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مرکز تحقیقاتی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): </w:t>
            </w:r>
          </w:p>
        </w:tc>
      </w:tr>
      <w:tr w:rsidR="00282A2F" w:rsidRPr="00864283" w14:paraId="45808BF4" w14:textId="77777777" w:rsidTr="001D2858">
        <w:tc>
          <w:tcPr>
            <w:tcW w:w="963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DB05F6" w14:textId="77777777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پژوهشگر اصلی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8130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عنوان وابستگی </w:t>
            </w:r>
            <w:r w:rsidRPr="00B8130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ازمانی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E77DC" w:rsidRPr="00864283" w14:paraId="4E8C0023" w14:textId="77777777" w:rsidTr="001D2858">
        <w:tc>
          <w:tcPr>
            <w:tcW w:w="963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0AE6CAD" w14:textId="5372CFC0" w:rsidR="00FE77DC" w:rsidRPr="00864283" w:rsidRDefault="00FE77DC" w:rsidP="00FE77DC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408A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 تصویب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طرح</w:t>
            </w:r>
            <w:r w:rsidRPr="008408A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</w:t>
            </w:r>
            <w:r w:rsidRPr="008408A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 پایان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طرح</w:t>
            </w:r>
            <w:r w:rsidRPr="008408A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</w:tbl>
    <w:p w14:paraId="5E0163F9" w14:textId="6FD94FC2" w:rsidR="00FE77DC" w:rsidRDefault="00FE77DC" w:rsidP="00282A2F">
      <w:pPr>
        <w:bidi/>
        <w:spacing w:after="200" w:line="276" w:lineRule="auto"/>
        <w:rPr>
          <w:rtl/>
          <w:lang w:bidi="fa-IR"/>
        </w:rPr>
      </w:pPr>
    </w:p>
    <w:p w14:paraId="2C8652F9" w14:textId="396BDD5D" w:rsidR="00014E66" w:rsidRDefault="003D6E01" w:rsidP="003D6E01">
      <w:pPr>
        <w:bidi/>
        <w:spacing w:after="200" w:line="276" w:lineRule="auto"/>
        <w:rPr>
          <w:rFonts w:cs="B Nazanin"/>
          <w:b/>
          <w:bCs/>
          <w:color w:val="000000"/>
          <w:sz w:val="24"/>
          <w:szCs w:val="24"/>
          <w:highlight w:val="cyan"/>
          <w:rtl/>
          <w:lang w:bidi="fa-IR"/>
        </w:rPr>
      </w:pPr>
      <w:r w:rsidRPr="003D6E01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>توجه</w:t>
      </w:r>
      <w:r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: </w:t>
      </w:r>
      <w:r w:rsidRPr="003D6E01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 </w:t>
      </w:r>
    </w:p>
    <w:p w14:paraId="7ED5B7AA" w14:textId="363F7A89" w:rsidR="003D6E01" w:rsidRPr="00014E66" w:rsidRDefault="003D6E01" w:rsidP="00014E66">
      <w:pPr>
        <w:bidi/>
        <w:spacing w:after="200" w:line="276" w:lineRule="auto"/>
        <w:jc w:val="both"/>
        <w:rPr>
          <w:rFonts w:cs="B Nazanin"/>
          <w:b/>
          <w:bCs/>
          <w:color w:val="000000"/>
          <w:sz w:val="24"/>
          <w:szCs w:val="24"/>
          <w:highlight w:val="cyan"/>
          <w:rtl/>
          <w:lang w:bidi="fa-IR"/>
        </w:rPr>
      </w:pPr>
      <w:r w:rsidRPr="003D6E01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>جهت سوالات شماره 2-3 و 4 تنها یک گزینه انتخاب شود،</w:t>
      </w:r>
      <w:r w:rsidR="00EF540D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 لطفا موارد با توجه به طرح تحقیقاتی و حیطه اثر بالفعل شده</w:t>
      </w:r>
      <w:r w:rsidR="00014E66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 طرح</w:t>
      </w:r>
      <w:r w:rsidR="00EF540D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، </w:t>
      </w:r>
      <w:r w:rsidRPr="003D6E01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انتخاب </w:t>
      </w:r>
      <w:r w:rsidR="00EF540D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شود. شایان ذکر است انتخاب </w:t>
      </w:r>
      <w:r w:rsidRPr="003D6E01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مورد اشتباه منجر به حذف طرح از کمیته داوری وزارتخانه می </w:t>
      </w:r>
      <w:r w:rsidRPr="00014E66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>گردد.</w:t>
      </w:r>
    </w:p>
    <w:p w14:paraId="2B464B0E" w14:textId="3699951A" w:rsidR="00912D16" w:rsidRPr="003D6E01" w:rsidRDefault="00912D16" w:rsidP="00014E66">
      <w:pPr>
        <w:bidi/>
        <w:spacing w:after="200" w:line="276" w:lineRule="auto"/>
        <w:jc w:val="both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014E66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همچنین موارد ذکر شده </w:t>
      </w:r>
      <w:r w:rsidR="00014E66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 در بخش</w:t>
      </w:r>
      <w:r w:rsidRPr="00014E66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 چکیده و اظهارنامه اثر طرح در </w:t>
      </w:r>
      <w:r w:rsidR="00014E66" w:rsidRPr="00014E66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>جلب نظر داور بسیار موثر است لطفا در تکمیل آن</w:t>
      </w:r>
      <w:r w:rsidR="00014E66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>،</w:t>
      </w:r>
      <w:r w:rsidR="00014E66" w:rsidRPr="00014E66">
        <w:rPr>
          <w:rFonts w:cs="B Nazanin" w:hint="cs"/>
          <w:b/>
          <w:bCs/>
          <w:color w:val="000000"/>
          <w:sz w:val="24"/>
          <w:szCs w:val="24"/>
          <w:highlight w:val="cyan"/>
          <w:rtl/>
          <w:lang w:bidi="fa-IR"/>
        </w:rPr>
        <w:t xml:space="preserve"> نهایت دقت و توجه صورت پذیرد.</w:t>
      </w:r>
    </w:p>
    <w:p w14:paraId="1400DF04" w14:textId="77777777" w:rsidR="003D6E01" w:rsidRDefault="003D6E01" w:rsidP="003D6E01">
      <w:pPr>
        <w:bidi/>
        <w:spacing w:after="200" w:line="276" w:lineRule="auto"/>
        <w:rPr>
          <w:rtl/>
          <w:lang w:bidi="fa-IR"/>
        </w:rPr>
      </w:pPr>
    </w:p>
    <w:p w14:paraId="6AEB50A8" w14:textId="72DA1179" w:rsidR="0003772D" w:rsidRPr="0003772D" w:rsidRDefault="00FE77DC" w:rsidP="0003772D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/>
          <w:sz w:val="24"/>
          <w:szCs w:val="24"/>
          <w:rtl/>
        </w:rPr>
      </w:pP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نوع اثرطرح تحقیقاتی/فناورانه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5C703A" w:rsidRPr="005C703A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(تنها یک گزینه انتخاب شود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:</w:t>
      </w:r>
    </w:p>
    <w:p w14:paraId="7239698D" w14:textId="6545F73F" w:rsidR="0003772D" w:rsidRDefault="0003772D" w:rsidP="0003772D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sz w:val="20"/>
          <w:szCs w:val="20"/>
          <w:rtl/>
        </w:rPr>
        <w:t>طرحهاي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اثرگذار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در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سطح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سياستگذاري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قانونگذاري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 xml:space="preserve">سلامت </w:t>
      </w:r>
      <w:r w:rsidRPr="00637BF5">
        <w:rPr>
          <w:rFonts w:cs="B Nazanin" w:hint="cs"/>
          <w:color w:val="000000"/>
          <w:sz w:val="24"/>
          <w:szCs w:val="24"/>
        </w:rPr>
        <w:sym w:font="Wingdings 2" w:char="F030"/>
      </w:r>
    </w:p>
    <w:p w14:paraId="1F932CA7" w14:textId="3A86B714" w:rsidR="0003772D" w:rsidRDefault="0003772D" w:rsidP="0003772D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sz w:val="20"/>
          <w:szCs w:val="20"/>
          <w:rtl/>
        </w:rPr>
        <w:t>طرحهاي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اثرگذاردر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سطح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وضعيت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سلامت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جامعه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ارائه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خدمات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بهداشتي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 xml:space="preserve">درماني </w:t>
      </w:r>
      <w:r w:rsidRPr="00637BF5">
        <w:rPr>
          <w:rFonts w:cs="B Nazanin" w:hint="cs"/>
          <w:color w:val="000000"/>
          <w:sz w:val="24"/>
          <w:szCs w:val="24"/>
        </w:rPr>
        <w:sym w:font="Wingdings 2" w:char="F030"/>
      </w:r>
    </w:p>
    <w:p w14:paraId="6C24C1D5" w14:textId="5D2A566D" w:rsidR="0003772D" w:rsidRDefault="0003772D" w:rsidP="0003772D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sz w:val="20"/>
          <w:szCs w:val="20"/>
          <w:rtl/>
        </w:rPr>
        <w:t>طرحهاي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اثرگذار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بر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مولفه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اجتماعي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موثر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سلامت</w:t>
      </w:r>
      <w:r w:rsidRPr="00637BF5">
        <w:rPr>
          <w:rFonts w:cs="B Nazanin" w:hint="cs"/>
          <w:color w:val="000000"/>
          <w:sz w:val="24"/>
          <w:szCs w:val="24"/>
        </w:rPr>
        <w:sym w:font="Wingdings 2" w:char="F030"/>
      </w:r>
    </w:p>
    <w:p w14:paraId="592CE6F0" w14:textId="5F8CE3FB" w:rsidR="0003772D" w:rsidRDefault="0003772D" w:rsidP="0003772D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sz w:val="20"/>
          <w:szCs w:val="20"/>
          <w:rtl/>
        </w:rPr>
        <w:t>طرحهاي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اثرگذار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بر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اقتصاد</w:t>
      </w:r>
      <w:r w:rsidRPr="00637BF5">
        <w:rPr>
          <w:rFonts w:cs="B Nazanin" w:hint="cs"/>
          <w:color w:val="000000"/>
          <w:sz w:val="24"/>
          <w:szCs w:val="24"/>
        </w:rPr>
        <w:sym w:font="Wingdings 2" w:char="F030"/>
      </w:r>
    </w:p>
    <w:p w14:paraId="6B128256" w14:textId="77777777" w:rsidR="000D22F1" w:rsidRPr="00E63506" w:rsidRDefault="000D22F1" w:rsidP="000D22F1">
      <w:pPr>
        <w:bidi/>
        <w:rPr>
          <w:rFonts w:cs="B Nazanin"/>
          <w:color w:val="000000"/>
          <w:sz w:val="24"/>
          <w:szCs w:val="24"/>
          <w:rtl/>
        </w:rPr>
      </w:pPr>
    </w:p>
    <w:p w14:paraId="27566013" w14:textId="2271078F" w:rsidR="00FE77DC" w:rsidRPr="00E63506" w:rsidRDefault="00FE77DC" w:rsidP="00E63506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/>
          <w:sz w:val="24"/>
          <w:szCs w:val="24"/>
          <w:rtl/>
        </w:rPr>
      </w:pP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فیلد تخصصی</w:t>
      </w:r>
      <w:r w:rsidR="005E4646"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 طرح تحقیقاتی/فناورانه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5C703A" w:rsidRPr="005C703A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(تنها یک گزینه انتخاب شود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 w:rsidR="005C703A" w:rsidRPr="00E63506">
        <w:rPr>
          <w:rFonts w:cs="B Nazanin" w:hint="cs"/>
          <w:b/>
          <w:bCs/>
          <w:color w:val="000000"/>
          <w:sz w:val="24"/>
          <w:szCs w:val="24"/>
          <w:rtl/>
        </w:rPr>
        <w:t>:</w:t>
      </w:r>
    </w:p>
    <w:p w14:paraId="3D8CBAC7" w14:textId="4CE85082" w:rsidR="002B0AFD" w:rsidRPr="00E63506" w:rsidRDefault="00FE77DC" w:rsidP="002B0AFD">
      <w:pPr>
        <w:bidi/>
        <w:rPr>
          <w:rFonts w:cs="B Nazanin"/>
          <w:color w:val="000000"/>
          <w:sz w:val="24"/>
          <w:szCs w:val="24"/>
          <w:rtl/>
        </w:rPr>
      </w:pPr>
      <w:r w:rsidRPr="00F22CCB">
        <w:rPr>
          <w:rFonts w:cs="B Nazanin" w:hint="cs"/>
          <w:color w:val="000000"/>
          <w:sz w:val="24"/>
          <w:szCs w:val="24"/>
          <w:rtl/>
        </w:rPr>
        <w:t xml:space="preserve">علوم بهداشتی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علوم پایه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 علوم بالینی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  علوم دارویی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     علوم دندانپزشکی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 فناورانه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  </w:t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</w:t>
      </w:r>
    </w:p>
    <w:p w14:paraId="29EAA7DE" w14:textId="3B12FDE8" w:rsidR="000D4996" w:rsidRPr="00E63506" w:rsidRDefault="000D4996" w:rsidP="00E63506">
      <w:pPr>
        <w:pStyle w:val="ListParagraph"/>
        <w:numPr>
          <w:ilvl w:val="0"/>
          <w:numId w:val="2"/>
        </w:numPr>
        <w:bidi/>
        <w:spacing w:after="200" w:line="276" w:lineRule="auto"/>
        <w:rPr>
          <w:rFonts w:cs="B Nazanin"/>
          <w:b/>
          <w:bCs/>
          <w:sz w:val="24"/>
          <w:szCs w:val="24"/>
          <w:rtl/>
        </w:rPr>
      </w:pPr>
      <w:r w:rsidRPr="00E63506">
        <w:rPr>
          <w:rFonts w:cs="B Nazanin" w:hint="cs"/>
          <w:b/>
          <w:bCs/>
          <w:sz w:val="24"/>
          <w:szCs w:val="24"/>
          <w:rtl/>
        </w:rPr>
        <w:t>سطح اثر</w:t>
      </w:r>
      <w:r w:rsidR="005C703A" w:rsidRPr="005C703A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(تنها یک گزینه انتخاب شود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 w:rsidRPr="00E63506">
        <w:rPr>
          <w:rFonts w:cs="B Nazanin" w:hint="cs"/>
          <w:b/>
          <w:bCs/>
          <w:sz w:val="24"/>
          <w:szCs w:val="24"/>
          <w:rtl/>
        </w:rPr>
        <w:t xml:space="preserve">:    </w:t>
      </w:r>
      <w:r w:rsidRPr="00E63506">
        <w:rPr>
          <w:rFonts w:cs="B Nazanin" w:hint="cs"/>
          <w:sz w:val="24"/>
          <w:szCs w:val="24"/>
          <w:rtl/>
          <w:lang w:bidi="fa-IR"/>
        </w:rPr>
        <w:t>دانشگاهی</w:t>
      </w:r>
      <w:r w:rsidRPr="00E60660">
        <w:rPr>
          <w:rFonts w:cs="B Nazanin" w:hint="cs"/>
          <w:sz w:val="24"/>
          <w:szCs w:val="24"/>
          <w:lang w:bidi="fa-IR"/>
        </w:rPr>
        <w:sym w:font="Wingdings 2" w:char="F030"/>
      </w:r>
      <w:r w:rsidRPr="00E63506">
        <w:rPr>
          <w:rFonts w:cs="B Nazanin" w:hint="cs"/>
          <w:sz w:val="24"/>
          <w:szCs w:val="24"/>
          <w:rtl/>
          <w:lang w:bidi="fa-IR"/>
        </w:rPr>
        <w:t xml:space="preserve">      استانی </w:t>
      </w:r>
      <w:r w:rsidRPr="00E60660">
        <w:rPr>
          <w:rFonts w:cs="B Nazanin" w:hint="cs"/>
          <w:sz w:val="24"/>
          <w:szCs w:val="24"/>
          <w:lang w:bidi="fa-IR"/>
        </w:rPr>
        <w:sym w:font="Wingdings 2" w:char="F030"/>
      </w:r>
      <w:r w:rsidRPr="00E63506">
        <w:rPr>
          <w:rFonts w:cs="B Nazanin" w:hint="cs"/>
          <w:sz w:val="24"/>
          <w:szCs w:val="24"/>
          <w:rtl/>
          <w:lang w:bidi="fa-IR"/>
        </w:rPr>
        <w:t xml:space="preserve">    ملی</w:t>
      </w:r>
      <w:r w:rsidRPr="00E60660">
        <w:rPr>
          <w:rFonts w:cs="B Nazanin" w:hint="cs"/>
          <w:sz w:val="24"/>
          <w:szCs w:val="24"/>
          <w:lang w:bidi="fa-IR"/>
        </w:rPr>
        <w:sym w:font="Wingdings 2" w:char="F030"/>
      </w:r>
      <w:r w:rsidR="00E60660" w:rsidRPr="00E60660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E60660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E60660" w:rsidRPr="00E60660">
        <w:rPr>
          <w:rFonts w:cs="B Nazanin" w:hint="cs"/>
          <w:sz w:val="24"/>
          <w:szCs w:val="24"/>
          <w:rtl/>
          <w:lang w:bidi="fa-IR"/>
        </w:rPr>
        <w:t>بین المللی</w:t>
      </w:r>
      <w:r w:rsidR="00E60660" w:rsidRPr="000D4996">
        <w:rPr>
          <w:rFonts w:hint="cs"/>
        </w:rPr>
        <w:sym w:font="Wingdings 2" w:char="F030"/>
      </w:r>
    </w:p>
    <w:p w14:paraId="74667B35" w14:textId="77777777" w:rsidR="005154B2" w:rsidRPr="005154B2" w:rsidRDefault="005154B2" w:rsidP="005154B2">
      <w:pPr>
        <w:pStyle w:val="ListParagraph"/>
        <w:bidi/>
        <w:ind w:left="30"/>
        <w:rPr>
          <w:rFonts w:cs="B Nazanin"/>
          <w:b/>
          <w:bCs/>
          <w:color w:val="000000"/>
          <w:sz w:val="24"/>
          <w:szCs w:val="24"/>
        </w:rPr>
      </w:pPr>
    </w:p>
    <w:p w14:paraId="1F366E5F" w14:textId="0583D742" w:rsidR="008A142E" w:rsidRDefault="008A142E" w:rsidP="005154B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/>
          <w:sz w:val="24"/>
          <w:szCs w:val="24"/>
        </w:rPr>
      </w:pP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چکیده طرح</w:t>
      </w:r>
      <w:r w:rsidR="00C42B51"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 (</w:t>
      </w:r>
      <w:r w:rsidR="005154B2">
        <w:rPr>
          <w:rFonts w:cs="B Nazanin" w:hint="cs"/>
          <w:b/>
          <w:bCs/>
          <w:color w:val="000000"/>
          <w:sz w:val="24"/>
          <w:szCs w:val="24"/>
          <w:rtl/>
        </w:rPr>
        <w:t xml:space="preserve">به </w:t>
      </w:r>
      <w:r w:rsidR="005154B2" w:rsidRPr="008205E1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زبان فارسی</w:t>
      </w:r>
      <w:r w:rsidR="005154B2">
        <w:rPr>
          <w:rFonts w:cs="B Nazanin" w:hint="cs"/>
          <w:b/>
          <w:bCs/>
          <w:color w:val="000000"/>
          <w:sz w:val="24"/>
          <w:szCs w:val="24"/>
          <w:rtl/>
        </w:rPr>
        <w:t>-</w:t>
      </w:r>
      <w:r w:rsidR="00C42B51" w:rsidRPr="00E63506">
        <w:rPr>
          <w:rFonts w:cs="B Nazanin" w:hint="cs"/>
          <w:b/>
          <w:bCs/>
          <w:color w:val="000000"/>
          <w:sz w:val="24"/>
          <w:szCs w:val="24"/>
          <w:rtl/>
        </w:rPr>
        <w:t>حداکثر 150 کلمه)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:</w:t>
      </w:r>
    </w:p>
    <w:p w14:paraId="546BF475" w14:textId="77777777" w:rsidR="00210E2D" w:rsidRPr="00210E2D" w:rsidRDefault="00210E2D" w:rsidP="00210E2D">
      <w:pPr>
        <w:bidi/>
        <w:rPr>
          <w:rFonts w:cs="B Nazanin"/>
          <w:b/>
          <w:bCs/>
          <w:color w:val="000000"/>
          <w:sz w:val="24"/>
          <w:szCs w:val="24"/>
          <w:rtl/>
        </w:rPr>
      </w:pPr>
    </w:p>
    <w:p w14:paraId="512C6EAF" w14:textId="1C490AF2" w:rsidR="008A142E" w:rsidRDefault="008A142E" w:rsidP="00E63506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اظهار نامه اثر (اثرات حاصل از انجام طرح</w:t>
      </w:r>
      <w:r w:rsidR="009F10FA">
        <w:rPr>
          <w:rFonts w:cs="B Nazanin" w:hint="cs"/>
          <w:b/>
          <w:bCs/>
          <w:color w:val="000000"/>
          <w:sz w:val="24"/>
          <w:szCs w:val="24"/>
          <w:rtl/>
        </w:rPr>
        <w:t xml:space="preserve"> -نتایجی از طرح که در جامعه غیرپژوهش به فعل تبدیل شده است-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5154B2">
        <w:rPr>
          <w:rFonts w:cs="B Nazanin" w:hint="cs"/>
          <w:b/>
          <w:bCs/>
          <w:color w:val="000000"/>
          <w:sz w:val="24"/>
          <w:szCs w:val="24"/>
          <w:rtl/>
        </w:rPr>
        <w:t xml:space="preserve">به </w:t>
      </w:r>
      <w:r w:rsidR="005154B2" w:rsidRPr="008205E1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زبان فارسی</w:t>
      </w:r>
      <w:r w:rsidR="005154B2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در 250 </w:t>
      </w:r>
      <w:r w:rsidR="00210E2D">
        <w:rPr>
          <w:rFonts w:cs="B Nazanin" w:hint="cs"/>
          <w:b/>
          <w:bCs/>
          <w:color w:val="000000"/>
          <w:sz w:val="24"/>
          <w:szCs w:val="24"/>
          <w:rtl/>
        </w:rPr>
        <w:t>کلمه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 توضیح داده شود</w:t>
      </w:r>
      <w:r>
        <w:rPr>
          <w:rFonts w:hint="cs"/>
          <w:rtl/>
          <w:lang w:bidi="fa-IR"/>
        </w:rPr>
        <w:t>)</w:t>
      </w:r>
    </w:p>
    <w:p w14:paraId="55BA546F" w14:textId="6845FE10" w:rsidR="008A142E" w:rsidRDefault="008A142E" w:rsidP="008A142E">
      <w:pPr>
        <w:bidi/>
        <w:rPr>
          <w:rtl/>
          <w:lang w:bidi="fa-IR"/>
        </w:rPr>
      </w:pPr>
    </w:p>
    <w:p w14:paraId="2FA91C6D" w14:textId="77777777" w:rsidR="008A142E" w:rsidRDefault="008A142E" w:rsidP="008A142E">
      <w:pPr>
        <w:bidi/>
        <w:rPr>
          <w:rtl/>
          <w:lang w:bidi="fa-IR"/>
        </w:rPr>
      </w:pPr>
    </w:p>
    <w:p w14:paraId="727DF0DC" w14:textId="336F2651" w:rsidR="008A142E" w:rsidRDefault="008A142E" w:rsidP="008A142E">
      <w:pPr>
        <w:bidi/>
        <w:rPr>
          <w:rtl/>
          <w:lang w:bidi="fa-IR"/>
        </w:rPr>
      </w:pPr>
    </w:p>
    <w:p w14:paraId="4A1DAE7E" w14:textId="77777777" w:rsidR="00F23144" w:rsidRDefault="00F23144" w:rsidP="00F23144">
      <w:pPr>
        <w:bidi/>
        <w:rPr>
          <w:rtl/>
          <w:lang w:bidi="fa-IR"/>
        </w:rPr>
      </w:pPr>
    </w:p>
    <w:p w14:paraId="3828591A" w14:textId="77777777" w:rsidR="008A142E" w:rsidRDefault="008A142E" w:rsidP="008A142E">
      <w:pPr>
        <w:bidi/>
        <w:rPr>
          <w:rtl/>
          <w:lang w:bidi="fa-IR"/>
        </w:rPr>
      </w:pPr>
    </w:p>
    <w:p w14:paraId="7D8BCE8F" w14:textId="3048C89D" w:rsidR="00846416" w:rsidRDefault="00846416" w:rsidP="00846416">
      <w:pPr>
        <w:bidi/>
        <w:ind w:left="-330"/>
        <w:jc w:val="both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highlight w:val="yellow"/>
          <w:rtl/>
          <w:lang w:bidi="fa-IR"/>
        </w:rPr>
        <w:t xml:space="preserve">**** </w:t>
      </w:r>
      <w:r w:rsidRPr="00846416">
        <w:rPr>
          <w:rFonts w:cs="B Lotus" w:hint="cs"/>
          <w:b/>
          <w:bCs/>
          <w:sz w:val="26"/>
          <w:szCs w:val="26"/>
          <w:highlight w:val="yellow"/>
          <w:rtl/>
          <w:lang w:bidi="fa-IR"/>
        </w:rPr>
        <w:t xml:space="preserve">لطفا فرم اظهارنامه به همراه مستندات ذکر شده در جدول زیر </w:t>
      </w:r>
      <w:r>
        <w:rPr>
          <w:rFonts w:cs="B Lotus" w:hint="cs"/>
          <w:b/>
          <w:bCs/>
          <w:sz w:val="26"/>
          <w:szCs w:val="26"/>
          <w:highlight w:val="yellow"/>
          <w:rtl/>
          <w:lang w:bidi="fa-IR"/>
        </w:rPr>
        <w:t xml:space="preserve">(پروپوزال، گزارش نهایی یا مقاله، اسکن قرارداد امضا شده، </w:t>
      </w:r>
      <w:r w:rsidR="00C534CD">
        <w:rPr>
          <w:rFonts w:cs="B Lotus" w:hint="cs"/>
          <w:b/>
          <w:bCs/>
          <w:sz w:val="26"/>
          <w:szCs w:val="26"/>
          <w:highlight w:val="yellow"/>
          <w:rtl/>
          <w:lang w:bidi="fa-IR"/>
        </w:rPr>
        <w:t xml:space="preserve">مستند مبنی بر ابلاغ یا نشاندهنده اثر طرح بر اساس دستورالعمل ارزشیابی) </w:t>
      </w:r>
      <w:r w:rsidRPr="00846416">
        <w:rPr>
          <w:rFonts w:cs="B Lotus" w:hint="cs"/>
          <w:b/>
          <w:bCs/>
          <w:sz w:val="26"/>
          <w:szCs w:val="26"/>
          <w:highlight w:val="yellow"/>
          <w:rtl/>
          <w:lang w:bidi="fa-IR"/>
        </w:rPr>
        <w:t>در قالب نامه اتوماسیون به معاونت تحقیقات و فناوری ارسال گردد.</w:t>
      </w:r>
    </w:p>
    <w:p w14:paraId="60032609" w14:textId="79A9AE2C" w:rsidR="00A21152" w:rsidRPr="008F2175" w:rsidRDefault="00E63506" w:rsidP="00846416">
      <w:pPr>
        <w:bidi/>
        <w:ind w:left="-330"/>
        <w:rPr>
          <w:rFonts w:cs="B Lotus"/>
          <w:b/>
          <w:bCs/>
          <w:sz w:val="26"/>
          <w:szCs w:val="26"/>
          <w:rtl/>
          <w:lang w:bidi="fa-IR"/>
        </w:rPr>
      </w:pPr>
      <w:r w:rsidRPr="00F1255B">
        <w:rPr>
          <w:rFonts w:cs="B Lotus" w:hint="cs"/>
          <w:b/>
          <w:bCs/>
          <w:sz w:val="26"/>
          <w:szCs w:val="26"/>
          <w:rtl/>
          <w:lang w:bidi="fa-IR"/>
        </w:rPr>
        <w:t xml:space="preserve">جدول ارزیابی مستندات طرح اثرگذار </w:t>
      </w:r>
      <w:r w:rsidR="00911784" w:rsidRPr="00F1255B">
        <w:rPr>
          <w:rFonts w:cs="B Lotus" w:hint="cs"/>
          <w:b/>
          <w:bCs/>
          <w:sz w:val="26"/>
          <w:szCs w:val="26"/>
          <w:rtl/>
          <w:lang w:bidi="fa-IR"/>
        </w:rPr>
        <w:t>(</w:t>
      </w:r>
      <w:r w:rsidR="00A21152" w:rsidRPr="00F1255B">
        <w:rPr>
          <w:rFonts w:cs="B Lotus" w:hint="cs"/>
          <w:b/>
          <w:bCs/>
          <w:sz w:val="26"/>
          <w:szCs w:val="26"/>
          <w:rtl/>
          <w:lang w:bidi="fa-IR"/>
        </w:rPr>
        <w:t>این جدول توسط معاونت تحقیقات و فناوری دانشگاه تکمیل می شود</w:t>
      </w:r>
      <w:r w:rsidR="00911784" w:rsidRPr="00F1255B">
        <w:rPr>
          <w:rFonts w:cs="B Lotus" w:hint="cs"/>
          <w:b/>
          <w:bCs/>
          <w:sz w:val="26"/>
          <w:szCs w:val="26"/>
          <w:rtl/>
          <w:lang w:bidi="fa-IR"/>
        </w:rPr>
        <w:t>)</w:t>
      </w:r>
      <w:r w:rsidRPr="00F1255B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="00A21152" w:rsidRPr="00F1255B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10342" w:type="dxa"/>
        <w:jc w:val="center"/>
        <w:tblLook w:val="04A0" w:firstRow="1" w:lastRow="0" w:firstColumn="1" w:lastColumn="0" w:noHBand="0" w:noVBand="1"/>
      </w:tblPr>
      <w:tblGrid>
        <w:gridCol w:w="671"/>
        <w:gridCol w:w="8539"/>
        <w:gridCol w:w="566"/>
        <w:gridCol w:w="566"/>
      </w:tblGrid>
      <w:tr w:rsidR="006A6D44" w14:paraId="0DCAF6DB" w14:textId="77777777" w:rsidTr="006A6D44">
        <w:trPr>
          <w:jc w:val="center"/>
        </w:trPr>
        <w:tc>
          <w:tcPr>
            <w:tcW w:w="562" w:type="dxa"/>
          </w:tcPr>
          <w:p w14:paraId="7EA76764" w14:textId="2D4A688C" w:rsidR="0013702C" w:rsidRPr="00E63506" w:rsidRDefault="0013702C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0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8647" w:type="dxa"/>
          </w:tcPr>
          <w:p w14:paraId="77366BE0" w14:textId="14B6E00E" w:rsidR="0013702C" w:rsidRPr="00E63506" w:rsidRDefault="000D499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0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567" w:type="dxa"/>
          </w:tcPr>
          <w:p w14:paraId="7DD556A6" w14:textId="1A999EF3" w:rsidR="0013702C" w:rsidRPr="00E63506" w:rsidRDefault="0013702C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0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بلی</w:t>
            </w:r>
          </w:p>
        </w:tc>
        <w:tc>
          <w:tcPr>
            <w:tcW w:w="566" w:type="dxa"/>
          </w:tcPr>
          <w:p w14:paraId="7C6A1C41" w14:textId="12738CD3" w:rsidR="0013702C" w:rsidRPr="00E63506" w:rsidRDefault="0013702C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0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خیر</w:t>
            </w:r>
          </w:p>
        </w:tc>
      </w:tr>
      <w:tr w:rsidR="006A6D44" w14:paraId="13ADB54A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15B538D" w14:textId="325A6F9D" w:rsidR="0013702C" w:rsidRPr="00A21152" w:rsidRDefault="000D499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7A11BEB" w14:textId="4081FE41" w:rsidR="0013702C" w:rsidRPr="00A21152" w:rsidRDefault="008F403D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فرم</w:t>
            </w:r>
            <w:r w:rsidR="0013702C"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84641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اظهارنامه اثر</w:t>
            </w:r>
            <w:r w:rsidR="0013702C"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طرح تحقیقاتی/فناورانه تکمیل شده است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(الزامی)</w:t>
            </w:r>
            <w:r w:rsidR="0013702C"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.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B8DC17" w14:textId="5767FA95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0E03066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58ED1510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A109182" w14:textId="5278AB42" w:rsidR="0013702C" w:rsidRPr="00A21152" w:rsidRDefault="000D499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8AACF7D" w14:textId="54F3399B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فایل پروپوزال طرح تحقیقاتی/فناورانه ارسال شده است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(الزامی)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. 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E6CF25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0A58506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654C7F94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A4DF782" w14:textId="7A4ED8EB" w:rsidR="0013702C" w:rsidRPr="00A21152" w:rsidRDefault="000D499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C1CF0E5" w14:textId="3C065A34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فایل گزارش نهایی یا مقاله طرح تحقیقاتی/فناورانه ارسال شده است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(الزامی)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5263A6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C5A4B5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A11885" w14:paraId="1656A6D6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5E85616" w14:textId="6A73516C" w:rsidR="00A11885" w:rsidRPr="00A21152" w:rsidRDefault="00A11885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D3B3A79" w14:textId="0EB27625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اسکن قرارداد طرح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3EFB71" w14:textId="77777777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F40DC78" w14:textId="77777777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A11885" w14:paraId="3237D290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7DF57E0" w14:textId="6507843C" w:rsidR="00A11885" w:rsidRPr="00A21152" w:rsidRDefault="00A11885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6E3AE2B2" w14:textId="365F6029" w:rsidR="00A11885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نامه سفارش طرح (</w:t>
            </w:r>
            <w:r w:rsidR="00C534CD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ویژه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طرح های سفارش محور</w:t>
            </w:r>
            <w:r w:rsidR="0084641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یا ارتباط با صنعت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17BAF3" w14:textId="77777777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6BF8E1" w14:textId="77777777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846416" w14:paraId="6C5C5ABE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E9B7A7E" w14:textId="2E1221C9" w:rsidR="00846416" w:rsidRDefault="0084641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0DB71A94" w14:textId="05B3A651" w:rsidR="00846416" w:rsidRDefault="00846416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مستندات مربوط به پرداخت توسط سازمان سفارش دهنده 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ویژه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طرح های سفارش محور یا ارتباط با صنعت)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835B55" w14:textId="77777777" w:rsidR="00846416" w:rsidRPr="00A21152" w:rsidRDefault="00846416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E53B539" w14:textId="77777777" w:rsidR="00846416" w:rsidRPr="00A21152" w:rsidRDefault="00846416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4FD6AB17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2C74A13" w14:textId="07A31110" w:rsidR="0013702C" w:rsidRPr="00A21152" w:rsidRDefault="0084641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727197A9" w14:textId="0D02F218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مستندات مربوط به اثرگذاری طرح با توجه به نوع اثر طرح (دستورالعمل ارزشیابی </w:t>
            </w:r>
            <w:r w:rsidR="00D2411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140</w:t>
            </w:r>
            <w:r w:rsidR="0084641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) ارسال شده است.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(الزامی)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D429A8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84EBDDE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574B764C" w14:textId="77777777" w:rsidTr="006A6D44">
        <w:trPr>
          <w:jc w:val="center"/>
        </w:trPr>
        <w:tc>
          <w:tcPr>
            <w:tcW w:w="10342" w:type="dxa"/>
            <w:gridSpan w:val="4"/>
            <w:shd w:val="clear" w:color="auto" w:fill="auto"/>
          </w:tcPr>
          <w:p w14:paraId="5ACBCB84" w14:textId="070DB986" w:rsidR="006A6D44" w:rsidRPr="001C4802" w:rsidRDefault="006A6D44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C4802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نتیجه ارزیابی</w:t>
            </w:r>
          </w:p>
        </w:tc>
      </w:tr>
      <w:tr w:rsidR="006A6D44" w14:paraId="5B2BE2A5" w14:textId="77777777" w:rsidTr="006A6D44">
        <w:trPr>
          <w:jc w:val="center"/>
        </w:trPr>
        <w:tc>
          <w:tcPr>
            <w:tcW w:w="562" w:type="dxa"/>
            <w:shd w:val="clear" w:color="auto" w:fill="auto"/>
          </w:tcPr>
          <w:p w14:paraId="4ACD797C" w14:textId="3D0D855D" w:rsidR="006A6D44" w:rsidRPr="006A6D44" w:rsidRDefault="006A6D44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8647" w:type="dxa"/>
            <w:shd w:val="clear" w:color="auto" w:fill="auto"/>
          </w:tcPr>
          <w:p w14:paraId="47BA62FD" w14:textId="2C1E5176" w:rsidR="006A6D44" w:rsidRPr="006A6D44" w:rsidRDefault="006A6D44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567" w:type="dxa"/>
            <w:shd w:val="clear" w:color="auto" w:fill="auto"/>
          </w:tcPr>
          <w:p w14:paraId="54744EB0" w14:textId="79EF2A60" w:rsidR="006A6D44" w:rsidRPr="006A6D44" w:rsidRDefault="006A6D44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بلی </w:t>
            </w:r>
          </w:p>
        </w:tc>
        <w:tc>
          <w:tcPr>
            <w:tcW w:w="566" w:type="dxa"/>
            <w:shd w:val="clear" w:color="auto" w:fill="auto"/>
          </w:tcPr>
          <w:p w14:paraId="036BD736" w14:textId="2BF7AB39" w:rsidR="006A6D44" w:rsidRPr="006A6D44" w:rsidRDefault="001833C6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خیر</w:t>
            </w:r>
          </w:p>
        </w:tc>
      </w:tr>
      <w:tr w:rsidR="006A6D44" w14:paraId="02D035F9" w14:textId="77777777" w:rsidTr="00AF1E20">
        <w:trPr>
          <w:jc w:val="center"/>
        </w:trPr>
        <w:tc>
          <w:tcPr>
            <w:tcW w:w="562" w:type="dxa"/>
            <w:shd w:val="clear" w:color="auto" w:fill="C5E0B3" w:themeFill="accent6" w:themeFillTint="66"/>
          </w:tcPr>
          <w:p w14:paraId="796E6918" w14:textId="59C8D94E" w:rsidR="0013702C" w:rsidRPr="00A21152" w:rsidRDefault="006A6D44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1BC2B276" w14:textId="27996D71" w:rsidR="0013702C" w:rsidRPr="00A21152" w:rsidRDefault="000D4996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طرح بعنوان </w:t>
            </w:r>
            <w:r w:rsidR="00A21152">
              <w:rPr>
                <w:rFonts w:ascii="Times New Roman" w:eastAsia="Times New Roman" w:hAnsi="Times New Roman" w:cs="Calibri" w:hint="cs"/>
                <w:color w:val="000000"/>
                <w:sz w:val="24"/>
                <w:szCs w:val="24"/>
                <w:rtl/>
              </w:rPr>
              <w:t>"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طرح اثرگذار</w:t>
            </w:r>
            <w:r w:rsidR="00A21152">
              <w:rPr>
                <w:rFonts w:ascii="Times New Roman" w:eastAsia="Times New Roman" w:hAnsi="Times New Roman" w:cs="Calibri" w:hint="cs"/>
                <w:color w:val="000000"/>
                <w:sz w:val="24"/>
                <w:szCs w:val="24"/>
                <w:rtl/>
              </w:rPr>
              <w:t>"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جهت ثبت در سامانه ارزیابی وزارت متبوع </w:t>
            </w:r>
            <w:r w:rsid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تایید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شده است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7450C59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4EF75DA4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061073E0" w14:textId="77777777" w:rsidTr="00AF1E20">
        <w:trPr>
          <w:jc w:val="center"/>
        </w:trPr>
        <w:tc>
          <w:tcPr>
            <w:tcW w:w="562" w:type="dxa"/>
            <w:shd w:val="clear" w:color="auto" w:fill="C5E0B3" w:themeFill="accent6" w:themeFillTint="66"/>
          </w:tcPr>
          <w:p w14:paraId="08B33953" w14:textId="49BC60D7" w:rsidR="0013702C" w:rsidRPr="00A21152" w:rsidRDefault="006A6D44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5EAACA8B" w14:textId="101F9C93" w:rsidR="0013702C" w:rsidRPr="00A21152" w:rsidRDefault="000D4996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طرح توسط کمیته داوری وزارت متبوع بعنوان طرح اثرگذار پذیرفته شده است. 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59291977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18C2D921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5F3D92BE" w14:textId="77777777" w:rsidR="0013702C" w:rsidRPr="005E4646" w:rsidRDefault="0013702C" w:rsidP="0013702C">
      <w:p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</w:p>
    <w:p w14:paraId="0011DD64" w14:textId="6584F08A" w:rsidR="008A142E" w:rsidRDefault="008A142E" w:rsidP="008A142E">
      <w:pPr>
        <w:bidi/>
        <w:rPr>
          <w:rtl/>
          <w:lang w:bidi="fa-IR"/>
        </w:rPr>
      </w:pPr>
    </w:p>
    <w:p w14:paraId="380CDD10" w14:textId="77777777" w:rsidR="00911784" w:rsidRDefault="00911784" w:rsidP="00911784">
      <w:pPr>
        <w:bidi/>
        <w:rPr>
          <w:lang w:bidi="fa-IR"/>
        </w:rPr>
      </w:pPr>
    </w:p>
    <w:p w14:paraId="5E151AA2" w14:textId="77777777" w:rsidR="008A142E" w:rsidRDefault="008A142E" w:rsidP="008A142E">
      <w:pPr>
        <w:bidi/>
        <w:rPr>
          <w:lang w:bidi="fa-IR"/>
        </w:rPr>
      </w:pPr>
    </w:p>
    <w:p w14:paraId="15B71941" w14:textId="77777777" w:rsidR="008A142E" w:rsidRDefault="008A142E" w:rsidP="008A142E">
      <w:pPr>
        <w:bidi/>
        <w:rPr>
          <w:lang w:bidi="fa-IR"/>
        </w:rPr>
      </w:pPr>
    </w:p>
    <w:sectPr w:rsidR="008A142E" w:rsidSect="00FE77D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25FA9"/>
    <w:multiLevelType w:val="hybridMultilevel"/>
    <w:tmpl w:val="C9428C3A"/>
    <w:lvl w:ilvl="0" w:tplc="F8B03998">
      <w:start w:val="1"/>
      <w:numFmt w:val="decimal"/>
      <w:lvlText w:val="%1-"/>
      <w:lvlJc w:val="left"/>
      <w:pPr>
        <w:ind w:left="465" w:hanging="360"/>
      </w:pPr>
      <w:rPr>
        <w:rFonts w:cs="B Nazani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32529D"/>
    <w:multiLevelType w:val="multilevel"/>
    <w:tmpl w:val="4736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E2A1F"/>
    <w:multiLevelType w:val="hybridMultilevel"/>
    <w:tmpl w:val="00842714"/>
    <w:lvl w:ilvl="0" w:tplc="A0489198">
      <w:start w:val="1"/>
      <w:numFmt w:val="decimal"/>
      <w:lvlText w:val="%1)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2E"/>
    <w:rsid w:val="00014E66"/>
    <w:rsid w:val="0003772D"/>
    <w:rsid w:val="0007382C"/>
    <w:rsid w:val="000D22F1"/>
    <w:rsid w:val="000D4996"/>
    <w:rsid w:val="0013702C"/>
    <w:rsid w:val="001833C6"/>
    <w:rsid w:val="001C4802"/>
    <w:rsid w:val="00210E2D"/>
    <w:rsid w:val="00282A2F"/>
    <w:rsid w:val="0029750A"/>
    <w:rsid w:val="002B0AFD"/>
    <w:rsid w:val="003D6E01"/>
    <w:rsid w:val="00486B4E"/>
    <w:rsid w:val="005154B2"/>
    <w:rsid w:val="005C703A"/>
    <w:rsid w:val="005E4646"/>
    <w:rsid w:val="00637BF5"/>
    <w:rsid w:val="006A6D44"/>
    <w:rsid w:val="008205E1"/>
    <w:rsid w:val="008408AF"/>
    <w:rsid w:val="00846416"/>
    <w:rsid w:val="008A142E"/>
    <w:rsid w:val="008F2175"/>
    <w:rsid w:val="008F403D"/>
    <w:rsid w:val="00911784"/>
    <w:rsid w:val="00912D16"/>
    <w:rsid w:val="009F10FA"/>
    <w:rsid w:val="00A11885"/>
    <w:rsid w:val="00A21152"/>
    <w:rsid w:val="00A4497E"/>
    <w:rsid w:val="00AF1E20"/>
    <w:rsid w:val="00C42B51"/>
    <w:rsid w:val="00C534CD"/>
    <w:rsid w:val="00D24114"/>
    <w:rsid w:val="00E60660"/>
    <w:rsid w:val="00E63506"/>
    <w:rsid w:val="00EF540D"/>
    <w:rsid w:val="00F1255B"/>
    <w:rsid w:val="00F22CCB"/>
    <w:rsid w:val="00F23144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F1826"/>
  <w15:chartTrackingRefBased/>
  <w15:docId w15:val="{BB4B0B39-B32B-4901-A6F5-C81F81D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گندمکار</dc:creator>
  <cp:keywords/>
  <dc:description/>
  <cp:lastModifiedBy>فاطمه گندمکار</cp:lastModifiedBy>
  <cp:revision>32</cp:revision>
  <cp:lastPrinted>2025-05-10T09:02:00Z</cp:lastPrinted>
  <dcterms:created xsi:type="dcterms:W3CDTF">2023-07-17T05:44:00Z</dcterms:created>
  <dcterms:modified xsi:type="dcterms:W3CDTF">2026-01-11T08:13:00Z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9de0f5b5-0812-4077-9394-ed87bb8729ea</vt:lpwstr>
  </property>
</Properties>
</file>